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0E" w:rsidRPr="00A623B5" w:rsidRDefault="001A790E" w:rsidP="001A790E">
      <w:pPr>
        <w:spacing w:after="0" w:line="240" w:lineRule="auto"/>
        <w:rPr>
          <w:b/>
          <w:sz w:val="44"/>
          <w:szCs w:val="44"/>
        </w:rPr>
      </w:pPr>
      <w:bookmarkStart w:id="0" w:name="_GoBack"/>
      <w:r w:rsidRPr="00A623B5">
        <w:rPr>
          <w:b/>
          <w:sz w:val="44"/>
          <w:szCs w:val="44"/>
        </w:rPr>
        <w:t>Charity Donations</w:t>
      </w:r>
      <w:r w:rsidR="0006057F" w:rsidRPr="00A623B5">
        <w:rPr>
          <w:b/>
          <w:sz w:val="44"/>
          <w:szCs w:val="44"/>
        </w:rPr>
        <w:t xml:space="preserve"> Homework</w:t>
      </w:r>
    </w:p>
    <w:bookmarkEnd w:id="0"/>
    <w:p w:rsidR="001A790E" w:rsidRDefault="001A790E" w:rsidP="001A790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15240</wp:posOffset>
            </wp:positionV>
            <wp:extent cx="1044575" cy="1388745"/>
            <wp:effectExtent l="19050" t="0" r="3175" b="0"/>
            <wp:wrapTight wrapText="bothSides">
              <wp:wrapPolygon edited="0">
                <wp:start x="8666" y="0"/>
                <wp:lineTo x="6697" y="296"/>
                <wp:lineTo x="788" y="3852"/>
                <wp:lineTo x="-394" y="14222"/>
                <wp:lineTo x="2757" y="18963"/>
                <wp:lineTo x="2757" y="19259"/>
                <wp:lineTo x="7091" y="21333"/>
                <wp:lineTo x="7484" y="21333"/>
                <wp:lineTo x="13787" y="21333"/>
                <wp:lineTo x="14181" y="21333"/>
                <wp:lineTo x="18514" y="19259"/>
                <wp:lineTo x="18514" y="18963"/>
                <wp:lineTo x="21666" y="14519"/>
                <wp:lineTo x="21666" y="8000"/>
                <wp:lineTo x="20878" y="3852"/>
                <wp:lineTo x="14969" y="296"/>
                <wp:lineTo x="12605" y="0"/>
                <wp:lineTo x="8666" y="0"/>
              </wp:wrapPolygon>
            </wp:wrapTight>
            <wp:docPr id="16" name="Picture 12" descr="C:\Documents and Settings\kkelly3\Local Settings\Temporary Internet Files\Content.IE5\H6S1H2JZ\MC900157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kelly3\Local Settings\Temporary Internet Files\Content.IE5\H6S1H2JZ\MC9001571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Mari’s wealthy Great-aunt Sue wants to donate money to Mari’s school for new computers.  She suggests three possible pans for her donations.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 w:rsidRPr="008F5DF3">
        <w:rPr>
          <w:b/>
          <w:sz w:val="24"/>
          <w:szCs w:val="24"/>
        </w:rPr>
        <w:t>Plan 1:</w:t>
      </w:r>
      <w:r>
        <w:rPr>
          <w:sz w:val="24"/>
          <w:szCs w:val="24"/>
        </w:rPr>
        <w:t xml:space="preserve"> Great-aunt Sue’s first plan is give money in the following way: 1, 2, 4, </w:t>
      </w:r>
      <w:proofErr w:type="gramStart"/>
      <w:r>
        <w:rPr>
          <w:sz w:val="24"/>
          <w:szCs w:val="24"/>
        </w:rPr>
        <w:t>8, . . . .</w:t>
      </w:r>
      <w:proofErr w:type="gramEnd"/>
      <w:r>
        <w:rPr>
          <w:sz w:val="24"/>
          <w:szCs w:val="24"/>
        </w:rPr>
        <w:t xml:space="preserve">  She will continue the pattern in this table until day 12.  Complete the table to show how much money the school would receive each day.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 w:rsidRPr="008F5DF3">
        <w:rPr>
          <w:b/>
          <w:sz w:val="24"/>
          <w:szCs w:val="24"/>
        </w:rPr>
        <w:t>Plan 2:</w:t>
      </w:r>
      <w:r>
        <w:rPr>
          <w:sz w:val="24"/>
          <w:szCs w:val="24"/>
        </w:rPr>
        <w:t xml:space="preserve"> Great-aunt Sue’s second plan is to give funds in the following way: 1, 3, 9, </w:t>
      </w:r>
      <w:proofErr w:type="gramStart"/>
      <w:r>
        <w:rPr>
          <w:sz w:val="24"/>
          <w:szCs w:val="24"/>
        </w:rPr>
        <w:t>27, . . . .</w:t>
      </w:r>
      <w:proofErr w:type="gramEnd"/>
      <w:r>
        <w:rPr>
          <w:sz w:val="24"/>
          <w:szCs w:val="24"/>
        </w:rPr>
        <w:t xml:space="preserve">  She will continue the pattern in this table until day 10.  Complete the table to show how much money the school would receive each day.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585470</wp:posOffset>
            </wp:positionV>
            <wp:extent cx="2621280" cy="3338195"/>
            <wp:effectExtent l="19050" t="0" r="7620" b="0"/>
            <wp:wrapTight wrapText="bothSides">
              <wp:wrapPolygon edited="0">
                <wp:start x="-157" y="0"/>
                <wp:lineTo x="-157" y="21448"/>
                <wp:lineTo x="21663" y="21448"/>
                <wp:lineTo x="21663" y="0"/>
                <wp:lineTo x="-157" y="0"/>
              </wp:wrapPolygon>
            </wp:wrapTight>
            <wp:docPr id="15" name="rg_hi" descr="https://encrypted-tbn1.google.com/images?q=tbn:ANd9GcT8WEDqZgZqMfgLl2peMPqIX2vfRRNr9wuET7aDsyGBPvTZpyR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8WEDqZgZqMfgLl2peMPqIX2vfRRNr9wuET7aDsyGBPvTZpyR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E35">
        <w:rPr>
          <w:b/>
          <w:sz w:val="24"/>
          <w:szCs w:val="24"/>
        </w:rPr>
        <w:t>Plan 3:</w:t>
      </w:r>
      <w:r>
        <w:rPr>
          <w:sz w:val="24"/>
          <w:szCs w:val="24"/>
        </w:rPr>
        <w:t xml:space="preserve"> Great-aunt Sue’s third plan is to give money in the following way: 1, 4, 16, </w:t>
      </w:r>
      <w:proofErr w:type="gramStart"/>
      <w:r>
        <w:rPr>
          <w:sz w:val="24"/>
          <w:szCs w:val="24"/>
        </w:rPr>
        <w:t>64, . . .</w:t>
      </w:r>
      <w:proofErr w:type="gramEnd"/>
      <w:r>
        <w:rPr>
          <w:sz w:val="24"/>
          <w:szCs w:val="24"/>
        </w:rPr>
        <w:t xml:space="preserve">  She will continue the pattern in this table until day 7.  Complete the table to show how much money the school would receive each day.</w:t>
      </w:r>
    </w:p>
    <w:tbl>
      <w:tblPr>
        <w:tblStyle w:val="TableGrid"/>
        <w:tblpPr w:leftFromText="180" w:rightFromText="180" w:vertAnchor="text" w:horzAnchor="margin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540"/>
        <w:gridCol w:w="581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581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 each plan on the same graph to the right.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does each plan give the school on day 6?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common ratio (growth rate) for each plan?</w:t>
      </w:r>
    </w:p>
    <w:p w:rsidR="001A790E" w:rsidRPr="00266314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1 __________</w:t>
      </w:r>
    </w:p>
    <w:p w:rsidR="001A790E" w:rsidRDefault="001A790E" w:rsidP="001A790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2 __________</w:t>
      </w:r>
    </w:p>
    <w:p w:rsidR="001A790E" w:rsidRPr="00266314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3 __________</w:t>
      </w:r>
    </w:p>
    <w:p w:rsidR="001A790E" w:rsidRPr="00822963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plan should the school choose?  Why?</w:t>
      </w:r>
    </w:p>
    <w:p w:rsidR="001A790E" w:rsidRPr="00822963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plan will give the school the </w:t>
      </w:r>
      <w:r w:rsidRPr="00844BBF">
        <w:rPr>
          <w:b/>
          <w:sz w:val="24"/>
          <w:szCs w:val="24"/>
        </w:rPr>
        <w:t>greatest total</w:t>
      </w:r>
      <w:r>
        <w:rPr>
          <w:sz w:val="24"/>
          <w:szCs w:val="24"/>
        </w:rPr>
        <w:t xml:space="preserve"> amount of money?</w:t>
      </w:r>
    </w:p>
    <w:p w:rsidR="001A790E" w:rsidRPr="00734FD5" w:rsidRDefault="001A790E" w:rsidP="001A790E">
      <w:pPr>
        <w:pStyle w:val="ListParagraph"/>
        <w:ind w:left="0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-189865</wp:posOffset>
            </wp:positionV>
            <wp:extent cx="1766570" cy="758825"/>
            <wp:effectExtent l="19050" t="0" r="0" b="0"/>
            <wp:wrapTight wrapText="bothSides">
              <wp:wrapPolygon edited="0">
                <wp:start x="6755" y="1085"/>
                <wp:lineTo x="4659" y="2169"/>
                <wp:lineTo x="2096" y="7049"/>
                <wp:lineTo x="2096" y="9761"/>
                <wp:lineTo x="-233" y="10845"/>
                <wp:lineTo x="-233" y="13556"/>
                <wp:lineTo x="5590" y="18437"/>
                <wp:lineTo x="5590" y="18979"/>
                <wp:lineTo x="7919" y="20606"/>
                <wp:lineTo x="8385" y="20606"/>
                <wp:lineTo x="13743" y="20606"/>
                <wp:lineTo x="14208" y="20606"/>
                <wp:lineTo x="16305" y="18979"/>
                <wp:lineTo x="16305" y="18437"/>
                <wp:lineTo x="21429" y="15183"/>
                <wp:lineTo x="21429" y="14641"/>
                <wp:lineTo x="18401" y="9218"/>
                <wp:lineTo x="13044" y="1627"/>
                <wp:lineTo x="11879" y="1085"/>
                <wp:lineTo x="6755" y="1085"/>
              </wp:wrapPolygon>
            </wp:wrapTight>
            <wp:docPr id="27" name="Picture 23" descr="C:\Documents and Settings\kkelly3\Local Settings\Temporary Internet Files\Content.IE5\TSS18ZCG\MC900199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kkelly3\Local Settings\Temporary Internet Files\Content.IE5\TSS18ZCG\MC9001990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Jason is planning to swim in a charity swim-a-thon.  Several relatives have agreed to sponsor him in this charity event.  Each of their donations is explained below.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Pr="00061AE1" w:rsidRDefault="001A790E" w:rsidP="001A790E">
      <w:pPr>
        <w:spacing w:after="0" w:line="240" w:lineRule="auto"/>
        <w:rPr>
          <w:sz w:val="24"/>
          <w:szCs w:val="24"/>
        </w:rPr>
      </w:pPr>
      <w:r w:rsidRPr="00D82498">
        <w:rPr>
          <w:b/>
          <w:sz w:val="24"/>
          <w:szCs w:val="24"/>
        </w:rPr>
        <w:t>Grandfather:</w:t>
      </w:r>
      <w:r>
        <w:rPr>
          <w:b/>
          <w:sz w:val="24"/>
          <w:szCs w:val="24"/>
        </w:rPr>
        <w:t xml:space="preserve">  </w:t>
      </w:r>
      <w:r w:rsidRPr="00061AE1">
        <w:rPr>
          <w:sz w:val="24"/>
          <w:szCs w:val="24"/>
        </w:rPr>
        <w:t xml:space="preserve">I will give you $1 if you swim 1 lap, $3 if you swim 2 laps, $5 if you swim 3 laps, $7 if you swim 4 laps, and so on. 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Pr="00061AE1" w:rsidRDefault="001A790E" w:rsidP="001A790E">
      <w:pPr>
        <w:spacing w:after="0" w:line="240" w:lineRule="auto"/>
        <w:rPr>
          <w:sz w:val="24"/>
          <w:szCs w:val="24"/>
        </w:rPr>
      </w:pPr>
      <w:r w:rsidRPr="00D82498">
        <w:rPr>
          <w:b/>
          <w:sz w:val="24"/>
          <w:szCs w:val="24"/>
        </w:rPr>
        <w:t>Father: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 will give you $1 if you swim 1 lap, $3 if you swim 2 laps, $9 if you swim 3 lops, $27 if you swim 4 laps, and so on. 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Pr="00521A98" w:rsidRDefault="001A790E" w:rsidP="001A790E">
      <w:pPr>
        <w:spacing w:after="0" w:line="240" w:lineRule="auto"/>
        <w:rPr>
          <w:sz w:val="24"/>
          <w:szCs w:val="24"/>
        </w:rPr>
      </w:pPr>
      <w:r w:rsidRPr="00D82498">
        <w:rPr>
          <w:b/>
          <w:sz w:val="24"/>
          <w:szCs w:val="24"/>
        </w:rPr>
        <w:t>Aunt June:</w:t>
      </w:r>
      <w:r>
        <w:rPr>
          <w:b/>
          <w:sz w:val="24"/>
          <w:szCs w:val="24"/>
        </w:rPr>
        <w:t xml:space="preserve">  </w:t>
      </w:r>
      <w:r w:rsidRPr="00521A98">
        <w:rPr>
          <w:sz w:val="24"/>
          <w:szCs w:val="24"/>
        </w:rPr>
        <w:t xml:space="preserve">I will give you $2 if you swim 1 lap, $3.50 if you swim 2 laps, $5 if you swim 3 laps, $6.50 if you swim 4 laps, and so on. 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Pr="00061AE1" w:rsidRDefault="001A790E" w:rsidP="001A790E">
      <w:pPr>
        <w:spacing w:after="0" w:line="240" w:lineRule="auto"/>
        <w:rPr>
          <w:sz w:val="24"/>
          <w:szCs w:val="24"/>
        </w:rPr>
      </w:pPr>
      <w:r w:rsidRPr="00D82498">
        <w:rPr>
          <w:b/>
          <w:sz w:val="24"/>
          <w:szCs w:val="24"/>
        </w:rPr>
        <w:t xml:space="preserve">Uncle Bob: </w:t>
      </w:r>
      <w:r>
        <w:rPr>
          <w:b/>
          <w:sz w:val="24"/>
          <w:szCs w:val="24"/>
        </w:rPr>
        <w:t xml:space="preserve"> </w:t>
      </w:r>
      <w:r w:rsidRPr="00061AE1">
        <w:rPr>
          <w:sz w:val="24"/>
          <w:szCs w:val="24"/>
        </w:rPr>
        <w:t xml:space="preserve">I will give you $1 if you swim 1 lap, </w:t>
      </w:r>
      <w:r>
        <w:rPr>
          <w:sz w:val="24"/>
          <w:szCs w:val="24"/>
        </w:rPr>
        <w:t>$2 if you swim 2 laps, $4 if you swim 3 laps, $8</w:t>
      </w:r>
      <w:r w:rsidRPr="00061AE1">
        <w:rPr>
          <w:sz w:val="24"/>
          <w:szCs w:val="24"/>
        </w:rPr>
        <w:t xml:space="preserve"> if you swim 4 laps, and so on. </w:t>
      </w:r>
    </w:p>
    <w:p w:rsidR="001A790E" w:rsidRDefault="001A790E" w:rsidP="001A790E">
      <w:pPr>
        <w:spacing w:after="0" w:line="240" w:lineRule="auto"/>
        <w:rPr>
          <w:b/>
          <w:sz w:val="24"/>
          <w:szCs w:val="24"/>
        </w:rPr>
      </w:pPr>
    </w:p>
    <w:p w:rsidR="001A790E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Decide whether each donation sequence is exponential, linear, or neither.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Grandfather’s Plan _______________________________________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Father’s Plan ____________________________________________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Aunt June’s Plan _________________________________________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Uncle Bob’s Plan _________________________________________</w:t>
      </w:r>
    </w:p>
    <w:p w:rsidR="001A790E" w:rsidRDefault="001A790E" w:rsidP="001A790E">
      <w:pPr>
        <w:pStyle w:val="ListParagraph"/>
        <w:spacing w:after="120"/>
        <w:ind w:left="1440"/>
        <w:rPr>
          <w:sz w:val="24"/>
          <w:szCs w:val="24"/>
        </w:rPr>
      </w:pPr>
    </w:p>
    <w:p w:rsidR="001A790E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table for each sequence below.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Laps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Grandfather’s</w:t>
      </w:r>
      <w:proofErr w:type="gramEnd"/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Plan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Laps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Pr="00F13716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Father’s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Plan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56" w:tblpY="59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764"/>
        <w:gridCol w:w="540"/>
        <w:gridCol w:w="764"/>
        <w:gridCol w:w="630"/>
        <w:gridCol w:w="630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Laps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</w:p>
        </w:tc>
        <w:tc>
          <w:tcPr>
            <w:tcW w:w="764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764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$6.50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Pr="00F13716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Aunt June’s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Plan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144"/>
        <w:gridCol w:w="518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Laps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790E" w:rsidTr="00C63699">
        <w:tc>
          <w:tcPr>
            <w:tcW w:w="1144" w:type="dxa"/>
          </w:tcPr>
          <w:p w:rsidR="001A790E" w:rsidRPr="00AD5E35" w:rsidRDefault="001A790E" w:rsidP="00C63699">
            <w:pPr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>Donation</w:t>
            </w:r>
          </w:p>
        </w:tc>
        <w:tc>
          <w:tcPr>
            <w:tcW w:w="518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</w:p>
        </w:tc>
        <w:tc>
          <w:tcPr>
            <w:tcW w:w="54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A790E" w:rsidRDefault="001A790E" w:rsidP="00C63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90E" w:rsidRPr="00250DC6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Uncle Bob’s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Plan</w:t>
      </w: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pStyle w:val="ListParagraph"/>
        <w:spacing w:after="0" w:line="240" w:lineRule="auto"/>
        <w:rPr>
          <w:sz w:val="24"/>
          <w:szCs w:val="24"/>
        </w:rPr>
      </w:pPr>
    </w:p>
    <w:p w:rsidR="001A790E" w:rsidRPr="00521A98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1A98">
        <w:rPr>
          <w:sz w:val="24"/>
          <w:szCs w:val="24"/>
        </w:rPr>
        <w:t xml:space="preserve">Graph each table on the graph below.  Label each line or curve.  Title the graph and label the axes. </w:t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127635</wp:posOffset>
            </wp:positionV>
            <wp:extent cx="4121150" cy="5270500"/>
            <wp:effectExtent l="19050" t="0" r="0" b="0"/>
            <wp:wrapTight wrapText="bothSides">
              <wp:wrapPolygon edited="0">
                <wp:start x="-100" y="0"/>
                <wp:lineTo x="-100" y="21548"/>
                <wp:lineTo x="21567" y="21548"/>
                <wp:lineTo x="21567" y="0"/>
                <wp:lineTo x="-100" y="0"/>
              </wp:wrapPolygon>
            </wp:wrapTight>
            <wp:docPr id="29" name="rg_hi" descr="https://encrypted-tbn1.google.com/images?q=tbn:ANd9GcT8WEDqZgZqMfgLl2peMPqIX2vfRRNr9wuET7aDsyGBPvTZpyR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8WEDqZgZqMfgLl2peMPqIX2vfRRNr9wuET7aDsyGBPvTZpyR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Pr="00521A98" w:rsidRDefault="001A790E" w:rsidP="001A790E">
      <w:pPr>
        <w:spacing w:after="0" w:line="240" w:lineRule="auto"/>
        <w:rPr>
          <w:sz w:val="24"/>
          <w:szCs w:val="24"/>
        </w:rPr>
      </w:pPr>
    </w:p>
    <w:p w:rsidR="001A790E" w:rsidRPr="00D82498" w:rsidRDefault="001A790E" w:rsidP="001A79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Use either the table or graph to determine the </w:t>
      </w:r>
      <w:r w:rsidRPr="00250DC6">
        <w:rPr>
          <w:b/>
          <w:noProof/>
          <w:sz w:val="24"/>
          <w:szCs w:val="24"/>
        </w:rPr>
        <w:t>total money</w:t>
      </w:r>
      <w:r>
        <w:rPr>
          <w:noProof/>
          <w:sz w:val="24"/>
          <w:szCs w:val="24"/>
        </w:rPr>
        <w:t xml:space="preserve"> Jason will raise for each plan if he swims 10 laps.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Grandfather’s Plan _______________________________________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Father’s Plan ____________________________________________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Aunt June’s Plan _________________________________________</w:t>
      </w:r>
    </w:p>
    <w:p w:rsidR="001A790E" w:rsidRDefault="001A790E" w:rsidP="001A790E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Uncle Bob’s Plan _________________________________________</w:t>
      </w:r>
    </w:p>
    <w:p w:rsidR="001A790E" w:rsidRDefault="001A790E" w:rsidP="001A790E">
      <w:pPr>
        <w:spacing w:after="120"/>
        <w:rPr>
          <w:sz w:val="20"/>
          <w:szCs w:val="20"/>
        </w:rPr>
      </w:pPr>
    </w:p>
    <w:p w:rsidR="001A790E" w:rsidRPr="00822963" w:rsidRDefault="001A790E" w:rsidP="001A790E">
      <w:pPr>
        <w:spacing w:after="120"/>
        <w:rPr>
          <w:sz w:val="24"/>
          <w:szCs w:val="24"/>
        </w:rPr>
      </w:pPr>
      <w:r w:rsidRPr="00250DC6">
        <w:rPr>
          <w:sz w:val="20"/>
          <w:szCs w:val="20"/>
        </w:rPr>
        <w:t xml:space="preserve">Adapted from </w:t>
      </w:r>
      <w:r w:rsidRPr="00250DC6">
        <w:rPr>
          <w:i/>
          <w:sz w:val="20"/>
          <w:szCs w:val="20"/>
        </w:rPr>
        <w:t>Growing,</w:t>
      </w:r>
      <w:r w:rsidRPr="00250DC6">
        <w:rPr>
          <w:sz w:val="20"/>
          <w:szCs w:val="20"/>
        </w:rPr>
        <w:t xml:space="preserve"> </w:t>
      </w:r>
      <w:r w:rsidRPr="00250DC6">
        <w:rPr>
          <w:i/>
          <w:sz w:val="20"/>
          <w:szCs w:val="20"/>
        </w:rPr>
        <w:t>Growing, Growing, Exponential Relationships</w:t>
      </w:r>
      <w:r w:rsidRPr="00250DC6">
        <w:rPr>
          <w:sz w:val="20"/>
          <w:szCs w:val="20"/>
        </w:rPr>
        <w:t xml:space="preserve">, Connected Mathematics 2, Pearson, 2009. </w:t>
      </w:r>
    </w:p>
    <w:p w:rsidR="00BD16D9" w:rsidRDefault="00BD16D9"/>
    <w:sectPr w:rsidR="00BD16D9" w:rsidSect="00250DC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1FC8"/>
    <w:multiLevelType w:val="hybridMultilevel"/>
    <w:tmpl w:val="F066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90E"/>
    <w:rsid w:val="0006057F"/>
    <w:rsid w:val="001A790E"/>
    <w:rsid w:val="00307728"/>
    <w:rsid w:val="00740045"/>
    <w:rsid w:val="00A00964"/>
    <w:rsid w:val="00A623B5"/>
    <w:rsid w:val="00BD16D9"/>
    <w:rsid w:val="00C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170F8-7287-479E-8639-E2F51227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0E"/>
    <w:pPr>
      <w:ind w:left="720"/>
      <w:contextualSpacing/>
    </w:pPr>
  </w:style>
  <w:style w:type="table" w:styleId="TableGrid">
    <w:name w:val="Table Grid"/>
    <w:basedOn w:val="TableNormal"/>
    <w:uiPriority w:val="59"/>
    <w:rsid w:val="001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jamesrahn.com/graph%20paper/graph_18.gif&amp;imgrefurl=http://biodolaters.sosblogs.com/The-first-blog-b1/Graph-paper-1st-quadrant-only-b1-p29.htm&amp;h=596&amp;w=467&amp;sz=10&amp;tbnid=Ga3NlvkuP4ETlM:&amp;tbnh=97&amp;tbnw=76&amp;zoom=1&amp;docid=KsAAC60qbxDp8M&amp;sa=X&amp;ei=oUq1T_XqMYqo8AT2nPkP&amp;ved=0CFoQ9QEwAQ&amp;dur=6812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kcoppola</cp:lastModifiedBy>
  <cp:revision>5</cp:revision>
  <cp:lastPrinted>2016-01-21T17:29:00Z</cp:lastPrinted>
  <dcterms:created xsi:type="dcterms:W3CDTF">2012-12-31T16:55:00Z</dcterms:created>
  <dcterms:modified xsi:type="dcterms:W3CDTF">2016-01-21T17:30:00Z</dcterms:modified>
</cp:coreProperties>
</file>