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26438424" w:rsidR="005D50A9" w:rsidRDefault="005D50A9" w:rsidP="00065ACD">
            <w:pPr>
              <w:pStyle w:val="Head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4284907" w14:textId="28867606" w:rsidR="00065ACD" w:rsidRDefault="00065ACD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the diagram below, Line AB is parallel to Line CD. </w:t>
            </w:r>
          </w:p>
          <w:p w14:paraId="496A8DE9" w14:textId="77777777" w:rsidR="00065ACD" w:rsidRDefault="00065ACD" w:rsidP="00065ACD">
            <w:pPr>
              <w:pStyle w:val="Header"/>
              <w:jc w:val="center"/>
              <w:rPr>
                <w:rFonts w:ascii="Comic Sans MS" w:hAnsi="Comic Sans MS"/>
              </w:rPr>
            </w:pPr>
            <w:r w:rsidRPr="00303AEC">
              <w:rPr>
                <w:rFonts w:ascii="Tw Cen MT" w:hAnsi="Tw Cen MT"/>
                <w:noProof/>
              </w:rPr>
              <w:drawing>
                <wp:inline distT="0" distB="0" distL="0" distR="0" wp14:anchorId="6487B9DC" wp14:editId="76632250">
                  <wp:extent cx="1486894" cy="1176586"/>
                  <wp:effectExtent l="0" t="0" r="0" b="5080"/>
                  <wp:docPr id="3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12" cy="117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97FA0" w14:textId="2FC3C252" w:rsidR="00BB71FF" w:rsidRDefault="00BB71FF" w:rsidP="00BB71F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 xml:space="preserve">If the </w:t>
            </w:r>
            <w:r w:rsidRPr="00BB71FF">
              <w:rPr>
                <w:rFonts w:ascii="Comic Sans MS" w:hAnsi="Comic Sans MS"/>
                <w:i/>
              </w:rPr>
              <w:t>m</w:t>
            </w:r>
            <w:r w:rsidRPr="00BB71FF">
              <w:rPr>
                <w:rFonts w:ascii="Comic Sans MS" w:hAnsi="Comic Sans MS"/>
              </w:rPr>
              <w:t xml:space="preserve"> </w:t>
            </w:r>
            <w:r w:rsidRPr="00BB71FF">
              <w:rPr>
                <w:rFonts w:ascii="Comic Sans MS" w:hAnsi="Comic Sans MS"/>
                <w:i/>
              </w:rPr>
              <w:object w:dxaOrig="260" w:dyaOrig="240" w14:anchorId="4253B0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5pt;height:11.7pt" o:ole="">
                  <v:imagedata r:id="rId10" o:title=""/>
                </v:shape>
                <o:OLEObject Type="Embed" ProgID="Equation.3" ShapeID="_x0000_i1025" DrawAspect="Content" ObjectID="_1360235751" r:id="rId11"/>
              </w:object>
            </w:r>
            <w:r>
              <w:rPr>
                <w:rFonts w:ascii="Comic Sans MS" w:hAnsi="Comic Sans MS"/>
              </w:rPr>
              <w:t>4 = 2</w:t>
            </w:r>
            <w:r w:rsidRPr="00BB71FF">
              <w:rPr>
                <w:rFonts w:ascii="Comic Sans MS" w:hAnsi="Comic Sans MS"/>
                <w:i/>
              </w:rPr>
              <w:t>x</w:t>
            </w:r>
            <w:r>
              <w:rPr>
                <w:rFonts w:ascii="Comic Sans MS" w:hAnsi="Comic Sans MS"/>
              </w:rPr>
              <w:t xml:space="preserve"> - 10</w:t>
            </w:r>
            <w:r w:rsidRPr="00BB71FF">
              <w:rPr>
                <w:rFonts w:ascii="Comic Sans MS" w:hAnsi="Comic Sans MS"/>
              </w:rPr>
              <w:t xml:space="preserve"> and </w:t>
            </w:r>
            <w:r w:rsidRPr="00BB71FF">
              <w:rPr>
                <w:rFonts w:ascii="Comic Sans MS" w:hAnsi="Comic Sans MS"/>
                <w:i/>
              </w:rPr>
              <w:t>m</w:t>
            </w:r>
            <w:r w:rsidRPr="00BB71FF">
              <w:rPr>
                <w:rFonts w:ascii="Comic Sans MS" w:hAnsi="Comic Sans MS"/>
                <w:i/>
              </w:rPr>
              <w:object w:dxaOrig="260" w:dyaOrig="240" w14:anchorId="1FA78582">
                <v:shape id="_x0000_i1026" type="#_x0000_t75" style="width:12.55pt;height:11.7pt" o:ole="">
                  <v:imagedata r:id="rId12" o:title=""/>
                </v:shape>
                <o:OLEObject Type="Embed" ProgID="Equation.3" ShapeID="_x0000_i1026" DrawAspect="Content" ObjectID="_1360235752" r:id="rId13"/>
              </w:object>
            </w:r>
            <w:r>
              <w:rPr>
                <w:rFonts w:ascii="Comic Sans MS" w:hAnsi="Comic Sans MS"/>
              </w:rPr>
              <w:t>5</w:t>
            </w:r>
            <w:r w:rsidRPr="00BB71FF">
              <w:rPr>
                <w:rFonts w:ascii="Comic Sans MS" w:hAnsi="Comic Sans MS"/>
              </w:rPr>
              <w:t xml:space="preserve"> is 10</w:t>
            </w:r>
            <w:r w:rsidRPr="00BB71FF">
              <w:rPr>
                <w:rFonts w:ascii="Comic Sans MS" w:hAnsi="Comic Sans MS"/>
                <w:i/>
              </w:rPr>
              <w:t>x</w:t>
            </w:r>
            <w:r w:rsidRPr="00BB71FF">
              <w:rPr>
                <w:rFonts w:ascii="Comic Sans MS" w:hAnsi="Comic Sans MS"/>
              </w:rPr>
              <w:t xml:space="preserve"> + 10.  Find the value of </w:t>
            </w:r>
            <w:r w:rsidRPr="00BB71FF">
              <w:rPr>
                <w:rFonts w:ascii="Comic Sans MS" w:hAnsi="Comic Sans MS"/>
                <w:i/>
              </w:rPr>
              <w:t>x</w:t>
            </w:r>
            <w:r w:rsidRPr="00BB71FF">
              <w:rPr>
                <w:rFonts w:ascii="Comic Sans MS" w:hAnsi="Comic Sans MS"/>
              </w:rPr>
              <w:t>.</w:t>
            </w:r>
          </w:p>
          <w:p w14:paraId="24783AA5" w14:textId="77777777" w:rsidR="00BB71FF" w:rsidRPr="00BB71FF" w:rsidRDefault="00BB71FF" w:rsidP="00BB71FF">
            <w:pPr>
              <w:pStyle w:val="Header"/>
              <w:rPr>
                <w:rFonts w:ascii="Comic Sans MS" w:hAnsi="Comic Sans MS"/>
                <w:b/>
              </w:rPr>
            </w:pPr>
          </w:p>
          <w:p w14:paraId="074A6656" w14:textId="3726E737" w:rsidR="00065ACD" w:rsidRPr="003A3465" w:rsidRDefault="00065ACD" w:rsidP="00065AC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AD07E62" w14:textId="769FA87F" w:rsidR="00924E20" w:rsidRDefault="00BB71F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slope of the line 2x + 5y = 25? </w:t>
            </w:r>
          </w:p>
          <w:p w14:paraId="66100865" w14:textId="77777777" w:rsidR="00BB71FF" w:rsidRDefault="00BB71FF" w:rsidP="00FD2F1A">
            <w:pPr>
              <w:rPr>
                <w:rFonts w:ascii="Comic Sans MS" w:hAnsi="Comic Sans MS"/>
              </w:rPr>
            </w:pPr>
          </w:p>
          <w:p w14:paraId="4C44B354" w14:textId="20B171A4" w:rsidR="00924E20" w:rsidRPr="003A3465" w:rsidRDefault="00924E20" w:rsidP="00351437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336E830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BB71FF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75BEDD23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05728A78" w:rsidR="005D50A9" w:rsidRDefault="003A0713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perimeter of the triangle below. </w:t>
            </w:r>
          </w:p>
          <w:p w14:paraId="7B75EF5D" w14:textId="77777777" w:rsidR="00287E29" w:rsidRDefault="003A0713" w:rsidP="003A0713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10E6F6D" wp14:editId="697653B3">
                  <wp:extent cx="731520" cy="162206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35337" t="34524" r="52349" b="16905"/>
                          <a:stretch/>
                        </pic:blipFill>
                        <pic:spPr bwMode="auto">
                          <a:xfrm>
                            <a:off x="0" y="0"/>
                            <a:ext cx="731919" cy="1622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6CADDB" w14:textId="77777777" w:rsidR="003A0713" w:rsidRDefault="003A0713" w:rsidP="003A0713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38470267" w14:textId="6A80ECA3" w:rsidR="003A0713" w:rsidRPr="003A0713" w:rsidRDefault="003A0713" w:rsidP="003A0713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0551F195" w14:textId="77777777" w:rsidR="00287E29" w:rsidRDefault="00495AD6" w:rsidP="006471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 the following numbers from greatest to least. </w:t>
            </w:r>
          </w:p>
          <w:p w14:paraId="33AD8565" w14:textId="77777777" w:rsidR="00495AD6" w:rsidRDefault="00495AD6" w:rsidP="006471A2">
            <w:pPr>
              <w:rPr>
                <w:rFonts w:ascii="Comic Sans MS" w:hAnsi="Comic Sans MS"/>
              </w:rPr>
            </w:pPr>
          </w:p>
          <w:p w14:paraId="2C7EF9E4" w14:textId="1DEA4056" w:rsidR="00495AD6" w:rsidRPr="00495AD6" w:rsidRDefault="00495AD6" w:rsidP="006471A2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5.1 , 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 -4.8</m:t>
                </m:r>
              </m:oMath>
            </m:oMathPara>
          </w:p>
          <w:p w14:paraId="1E456FA1" w14:textId="77777777" w:rsidR="00495AD6" w:rsidRDefault="00495AD6" w:rsidP="006471A2">
            <w:pPr>
              <w:rPr>
                <w:rFonts w:ascii="Comic Sans MS" w:hAnsi="Comic Sans MS"/>
              </w:rPr>
            </w:pPr>
          </w:p>
          <w:p w14:paraId="68D8381F" w14:textId="77777777" w:rsidR="00495AD6" w:rsidRDefault="00495AD6" w:rsidP="006471A2">
            <w:pPr>
              <w:rPr>
                <w:rFonts w:ascii="Comic Sans MS" w:hAnsi="Comic Sans MS"/>
              </w:rPr>
            </w:pPr>
          </w:p>
          <w:p w14:paraId="1733F8C5" w14:textId="6F032A3D" w:rsidR="00495AD6" w:rsidRPr="00495AD6" w:rsidRDefault="00495AD6" w:rsidP="00495AD6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1454692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495AD6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146B2D2F" w:rsidR="005D50A9" w:rsidRDefault="00DA170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area a square room is 75 square feet. Find the perimeter of the room to the nearest hundredth. </w:t>
            </w:r>
          </w:p>
          <w:p w14:paraId="4E628A4B" w14:textId="77777777" w:rsidR="00DA1704" w:rsidRDefault="00DA1704" w:rsidP="00FD2F1A">
            <w:pPr>
              <w:pStyle w:val="Header"/>
              <w:rPr>
                <w:rFonts w:ascii="Comic Sans MS" w:hAnsi="Comic Sans MS"/>
              </w:rPr>
            </w:pPr>
          </w:p>
          <w:p w14:paraId="436270FE" w14:textId="77777777" w:rsidR="00103F96" w:rsidRPr="003A3465" w:rsidRDefault="00103F96" w:rsidP="00351437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ABB21BD" w14:textId="77777777" w:rsidR="003D0AAE" w:rsidRDefault="003D0AAE" w:rsidP="003D0AAE">
            <w:pPr>
              <w:pStyle w:val="Header"/>
              <w:rPr>
                <w:rFonts w:ascii="Comic Sans MS" w:hAnsi="Comic Sans MS"/>
              </w:rPr>
            </w:pPr>
            <w:r w:rsidRPr="002835E6">
              <w:rPr>
                <w:rFonts w:ascii="Comic Sans MS" w:hAnsi="Comic Sans MS"/>
              </w:rPr>
              <w:t>Write an equation of a line that has the same slope as 4</w:t>
            </w:r>
            <w:r w:rsidRPr="002835E6">
              <w:rPr>
                <w:rFonts w:ascii="Comic Sans MS" w:hAnsi="Comic Sans MS"/>
                <w:i/>
                <w:iCs/>
              </w:rPr>
              <w:t>x</w:t>
            </w:r>
            <w:r w:rsidRPr="002835E6">
              <w:rPr>
                <w:rFonts w:ascii="Comic Sans MS" w:hAnsi="Comic Sans MS"/>
              </w:rPr>
              <w:t xml:space="preserve"> – 10</w:t>
            </w:r>
            <w:r w:rsidRPr="002835E6">
              <w:rPr>
                <w:rFonts w:ascii="Comic Sans MS" w:hAnsi="Comic Sans MS"/>
                <w:i/>
                <w:iCs/>
              </w:rPr>
              <w:t>y</w:t>
            </w:r>
            <w:r w:rsidRPr="002835E6">
              <w:rPr>
                <w:rFonts w:ascii="Comic Sans MS" w:hAnsi="Comic Sans MS"/>
              </w:rPr>
              <w:t xml:space="preserve"> = 20 and the same </w:t>
            </w:r>
            <w:r w:rsidRPr="002835E6">
              <w:rPr>
                <w:rFonts w:ascii="Comic Sans MS" w:hAnsi="Comic Sans MS"/>
                <w:i/>
                <w:iCs/>
              </w:rPr>
              <w:t>y</w:t>
            </w:r>
            <w:r w:rsidRPr="002835E6">
              <w:rPr>
                <w:rFonts w:ascii="Comic Sans MS" w:hAnsi="Comic Sans MS"/>
              </w:rPr>
              <w:t>-intercept as 4</w:t>
            </w:r>
            <w:r w:rsidRPr="002835E6">
              <w:rPr>
                <w:rFonts w:ascii="Comic Sans MS" w:hAnsi="Comic Sans MS"/>
                <w:i/>
                <w:iCs/>
              </w:rPr>
              <w:t>y</w:t>
            </w:r>
            <w:r w:rsidRPr="002835E6">
              <w:rPr>
                <w:rFonts w:ascii="Comic Sans MS" w:hAnsi="Comic Sans MS"/>
              </w:rPr>
              <w:t> + 24 = 5</w:t>
            </w:r>
            <w:r w:rsidRPr="002835E6">
              <w:rPr>
                <w:rFonts w:ascii="Comic Sans MS" w:hAnsi="Comic Sans MS"/>
                <w:i/>
                <w:iCs/>
              </w:rPr>
              <w:t>x.</w:t>
            </w:r>
          </w:p>
          <w:p w14:paraId="580A2C58" w14:textId="77777777" w:rsidR="003D0AAE" w:rsidRDefault="003D0AAE" w:rsidP="003D0AAE">
            <w:pPr>
              <w:pStyle w:val="Header"/>
              <w:rPr>
                <w:rFonts w:ascii="Comic Sans MS" w:hAnsi="Comic Sans MS"/>
              </w:rPr>
            </w:pPr>
          </w:p>
          <w:p w14:paraId="32958EB9" w14:textId="7D7FD196" w:rsidR="000272B0" w:rsidRPr="003A3465" w:rsidRDefault="000272B0" w:rsidP="00351437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12F92754" w:rsidR="003A3465" w:rsidRPr="00891CD9" w:rsidRDefault="00C27763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A0F17FE" w14:textId="77777777" w:rsidR="003D0AAE" w:rsidRPr="003D0AAE" w:rsidRDefault="003D0AAE" w:rsidP="003D0AAE">
            <w:pPr>
              <w:rPr>
                <w:rFonts w:ascii="Comic Sans MS" w:hAnsi="Comic Sans MS"/>
              </w:rPr>
            </w:pPr>
            <w:r w:rsidRPr="003D0AAE">
              <w:rPr>
                <w:rFonts w:ascii="Comic Sans MS" w:hAnsi="Comic Sans MS"/>
                <w:sz w:val="22"/>
              </w:rPr>
              <w:t>The scatter plot below shows the average yearly consumption of bottled water by people in the United States starting in 1990.</w:t>
            </w:r>
          </w:p>
          <w:p w14:paraId="5C8F1644" w14:textId="0C0DAF81" w:rsidR="003D0AAE" w:rsidRPr="003D0AAE" w:rsidRDefault="003D0AAE" w:rsidP="003D0AA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332A4B1" wp14:editId="28E50107">
                  <wp:extent cx="2049945" cy="1311965"/>
                  <wp:effectExtent l="0" t="0" r="7620" b="2540"/>
                  <wp:docPr id="10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318" cy="131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CCAF3" w14:textId="7089B25E" w:rsidR="003D0AAE" w:rsidRDefault="003D0AAE" w:rsidP="003D0AA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Us</w:t>
            </w:r>
            <w:r w:rsidRPr="003D0AAE">
              <w:rPr>
                <w:rFonts w:ascii="Comic Sans MS" w:hAnsi="Comic Sans MS"/>
                <w:sz w:val="22"/>
              </w:rPr>
              <w:t>ing the line of best fit, predict the average consumption o</w:t>
            </w:r>
            <w:r>
              <w:rPr>
                <w:rFonts w:ascii="Comic Sans MS" w:hAnsi="Comic Sans MS"/>
                <w:sz w:val="22"/>
              </w:rPr>
              <w:t>f bottled water in the year 1999</w:t>
            </w:r>
            <w:r w:rsidRPr="003D0AAE">
              <w:rPr>
                <w:rFonts w:ascii="Comic Sans MS" w:hAnsi="Comic Sans MS"/>
                <w:sz w:val="22"/>
              </w:rPr>
              <w:t>?</w:t>
            </w:r>
          </w:p>
          <w:p w14:paraId="1815B765" w14:textId="5A17B658" w:rsidR="00D9190A" w:rsidRPr="0026381D" w:rsidRDefault="00D9190A" w:rsidP="00351437">
            <w:pPr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423F015" w14:textId="77777777" w:rsidR="003A0713" w:rsidRPr="003A0713" w:rsidRDefault="003A0713" w:rsidP="003A071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Two stores sell avocadoes</w:t>
            </w:r>
            <w:r w:rsidRPr="003A0713">
              <w:rPr>
                <w:rFonts w:ascii="Comic Sans MS" w:hAnsi="Comic Sans MS"/>
                <w:sz w:val="22"/>
              </w:rPr>
              <w:t xml:space="preserve"> at different prices per apple. </w:t>
            </w:r>
          </w:p>
          <w:p w14:paraId="11BE0F07" w14:textId="77777777" w:rsidR="003A0713" w:rsidRPr="003A0713" w:rsidRDefault="003A0713" w:rsidP="003A0713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Store H sells 4 avocadoes for $4.20</w:t>
            </w:r>
            <w:r w:rsidRPr="003A0713">
              <w:rPr>
                <w:rFonts w:ascii="Comic Sans MS" w:hAnsi="Comic Sans MS"/>
                <w:sz w:val="22"/>
              </w:rPr>
              <w:t xml:space="preserve">. </w:t>
            </w:r>
          </w:p>
          <w:p w14:paraId="5F8FC09C" w14:textId="43533844" w:rsidR="002835E6" w:rsidRDefault="003A0713" w:rsidP="003A0713">
            <w:pPr>
              <w:rPr>
                <w:rFonts w:ascii="Comic Sans MS" w:hAnsi="Comic Sans MS"/>
              </w:rPr>
            </w:pPr>
            <w:r w:rsidRPr="003A0713">
              <w:rPr>
                <w:rFonts w:ascii="Comic Sans MS" w:hAnsi="Comic Sans MS"/>
                <w:sz w:val="22"/>
              </w:rPr>
              <w:t>The graph below sho</w:t>
            </w:r>
            <w:r>
              <w:rPr>
                <w:rFonts w:ascii="Comic Sans MS" w:hAnsi="Comic Sans MS"/>
                <w:sz w:val="22"/>
              </w:rPr>
              <w:t>ws the cost of purchasing avocadoes</w:t>
            </w:r>
            <w:r w:rsidRPr="003A0713">
              <w:rPr>
                <w:rFonts w:ascii="Comic Sans MS" w:hAnsi="Comic Sans MS"/>
                <w:sz w:val="22"/>
              </w:rPr>
              <w:t xml:space="preserve"> at Store L.</w:t>
            </w:r>
          </w:p>
          <w:p w14:paraId="28DD0E12" w14:textId="77777777" w:rsidR="002835E6" w:rsidRDefault="002835E6" w:rsidP="002835E6">
            <w:pPr>
              <w:rPr>
                <w:rFonts w:ascii="Comic Sans MS" w:hAnsi="Comic Sans MS"/>
                <w:b/>
                <w:bCs/>
              </w:rPr>
            </w:pPr>
          </w:p>
          <w:p w14:paraId="6AA24F6F" w14:textId="0A599EDB" w:rsidR="003A0713" w:rsidRDefault="009D24AF" w:rsidP="002835E6">
            <w:pPr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B2FE378" wp14:editId="45224E1D">
                  <wp:extent cx="1677725" cy="1788588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33329" t="15952" r="36286" b="26429"/>
                          <a:stretch/>
                        </pic:blipFill>
                        <pic:spPr bwMode="auto">
                          <a:xfrm>
                            <a:off x="0" y="0"/>
                            <a:ext cx="1678641" cy="1789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1B91D1" w14:textId="77777777" w:rsidR="009D24AF" w:rsidRDefault="009D24AF" w:rsidP="002835E6">
            <w:pPr>
              <w:rPr>
                <w:rFonts w:ascii="Comic Sans MS" w:hAnsi="Comic Sans MS"/>
                <w:b/>
                <w:bCs/>
              </w:rPr>
            </w:pPr>
          </w:p>
          <w:p w14:paraId="4CB5CC40" w14:textId="42ABFA07" w:rsidR="009D24AF" w:rsidRPr="009D24AF" w:rsidRDefault="009D24AF" w:rsidP="002835E6">
            <w:pPr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 xml:space="preserve">If Sarah needs to buy 10 avocadoes to make guacamole, </w:t>
            </w:r>
            <w:r w:rsidRPr="009D24AF">
              <w:rPr>
                <w:rFonts w:ascii="Comic Sans MS" w:hAnsi="Comic Sans MS"/>
                <w:bCs/>
                <w:sz w:val="22"/>
              </w:rPr>
              <w:t xml:space="preserve">which store should she go to for the cheapest price? How much will she save at the store?  </w:t>
            </w:r>
          </w:p>
          <w:p w14:paraId="14296494" w14:textId="67785E1E" w:rsidR="000272B0" w:rsidRPr="009D24AF" w:rsidRDefault="000272B0" w:rsidP="009D24A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3042ECD" w14:textId="1657C74A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9F683F">
              <w:rPr>
                <w:rFonts w:ascii="Comic Sans MS" w:hAnsi="Comic Sans MS"/>
                <w:b/>
                <w:i/>
              </w:rPr>
              <w:t>1</w:t>
            </w:r>
            <w:bookmarkStart w:id="0" w:name="_GoBack"/>
            <w:bookmarkEnd w:id="0"/>
          </w:p>
          <w:p w14:paraId="430B8DF5" w14:textId="19732EA7" w:rsidR="009D24AF" w:rsidRDefault="009D24AF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29F0784B" wp14:editId="72D1807A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110490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6C3A59" w14:textId="60A79E5D" w:rsidR="00F77F4C" w:rsidRPr="009D24AF" w:rsidRDefault="00F77F4C" w:rsidP="009D24AF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7C10B59" w14:textId="77777777" w:rsidR="002B4298" w:rsidRDefault="00C27763" w:rsidP="009D24A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Classify the following number as rational or irrational.</w:t>
            </w:r>
          </w:p>
          <w:p w14:paraId="763C987D" w14:textId="77777777" w:rsidR="00C27763" w:rsidRDefault="00C27763" w:rsidP="009D24AF">
            <w:pPr>
              <w:pStyle w:val="Header"/>
              <w:rPr>
                <w:rFonts w:ascii="Comic Sans MS" w:hAnsi="Comic Sans MS"/>
              </w:rPr>
            </w:pPr>
          </w:p>
          <w:p w14:paraId="057EB186" w14:textId="2DE51CC4" w:rsidR="00C27763" w:rsidRPr="00C27763" w:rsidRDefault="009F683F" w:rsidP="00C27763">
            <w:pPr>
              <w:pStyle w:val="Header"/>
              <w:rPr>
                <w:rFonts w:ascii="Comic Sans MS" w:hAnsi="Comic Sans MS"/>
                <w:color w:val="FF000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105-24</m:t>
                  </m:r>
                </m:e>
              </m:rad>
            </m:oMath>
            <w:r w:rsidR="00C27763">
              <w:rPr>
                <w:rFonts w:ascii="Comic Sans MS" w:hAnsi="Comic Sans MS"/>
              </w:rPr>
              <w:t xml:space="preserve"> </w:t>
            </w:r>
          </w:p>
          <w:p w14:paraId="6FE589DF" w14:textId="77777777" w:rsidR="00C27763" w:rsidRDefault="00C27763" w:rsidP="00C27763">
            <w:pPr>
              <w:pStyle w:val="Header"/>
              <w:rPr>
                <w:rFonts w:ascii="Comic Sans MS" w:hAnsi="Comic Sans MS"/>
              </w:rPr>
            </w:pPr>
          </w:p>
          <w:p w14:paraId="53E72A38" w14:textId="671F113C" w:rsidR="00C27763" w:rsidRDefault="00C27763" w:rsidP="00C27763">
            <w:pPr>
              <w:pStyle w:val="Header"/>
              <w:rPr>
                <w:rFonts w:ascii="Comic Sans MS" w:hAnsi="Comic Sans MS"/>
                <w:color w:val="FF0000"/>
              </w:rPr>
            </w:pPr>
            <m:oMath>
              <m:r>
                <w:rPr>
                  <w:rFonts w:ascii="Cambria Math" w:hAnsi="Cambria Math"/>
                </w:rPr>
                <m:t>0.4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72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</w:t>
            </w:r>
          </w:p>
          <w:p w14:paraId="495C0A24" w14:textId="77777777" w:rsidR="00C27763" w:rsidRDefault="00C27763" w:rsidP="00C27763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6AFDD00E" w14:textId="29A2D701" w:rsidR="00C27763" w:rsidRPr="00C27763" w:rsidRDefault="00C27763" w:rsidP="00C27763">
            <w:pPr>
              <w:pStyle w:val="Head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7π</m:t>
              </m:r>
            </m:oMath>
            <w:r>
              <w:rPr>
                <w:rFonts w:ascii="Comic Sans MS" w:hAnsi="Comic Sans MS"/>
              </w:rPr>
              <w:t xml:space="preserve"> </w:t>
            </w:r>
          </w:p>
          <w:p w14:paraId="686D07AB" w14:textId="77777777" w:rsidR="00C27763" w:rsidRDefault="00C27763" w:rsidP="00C27763">
            <w:pPr>
              <w:pStyle w:val="Header"/>
              <w:rPr>
                <w:rFonts w:ascii="Comic Sans MS" w:hAnsi="Comic Sans MS"/>
              </w:rPr>
            </w:pPr>
          </w:p>
          <w:p w14:paraId="54A6E06C" w14:textId="4513F4CB" w:rsidR="00C27763" w:rsidRPr="00C27763" w:rsidRDefault="009F683F" w:rsidP="00C27763">
            <w:pPr>
              <w:pStyle w:val="Header"/>
              <w:rPr>
                <w:rFonts w:ascii="Comic Sans MS" w:hAnsi="Comic Sans MS"/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  <w:r w:rsidR="00C27763">
              <w:rPr>
                <w:rFonts w:ascii="Comic Sans MS" w:hAnsi="Comic Sans MS"/>
              </w:rPr>
              <w:t xml:space="preserve"> </w:t>
            </w:r>
          </w:p>
          <w:p w14:paraId="4D77B06A" w14:textId="77777777" w:rsidR="00C27763" w:rsidRPr="00C27763" w:rsidRDefault="00C27763" w:rsidP="009D24AF">
            <w:pPr>
              <w:pStyle w:val="Header"/>
              <w:rPr>
                <w:rFonts w:ascii="Comic Sans MS" w:hAnsi="Comic Sans MS"/>
              </w:rPr>
            </w:pPr>
          </w:p>
          <w:p w14:paraId="20FC7D02" w14:textId="77777777" w:rsidR="00C27763" w:rsidRDefault="00C27763" w:rsidP="009D24AF">
            <w:pPr>
              <w:pStyle w:val="Header"/>
              <w:rPr>
                <w:rFonts w:ascii="Comic Sans MS" w:hAnsi="Comic Sans MS"/>
              </w:rPr>
            </w:pPr>
          </w:p>
          <w:p w14:paraId="2B244D73" w14:textId="0FBF9DC3" w:rsidR="00C27763" w:rsidRPr="00C27763" w:rsidRDefault="009F683F" w:rsidP="00351437">
            <w:pPr>
              <w:pStyle w:val="Header"/>
              <w:rPr>
                <w:rFonts w:ascii="Comic Sans MS" w:hAnsi="Comic Sans MS"/>
                <w:color w:val="FF000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</m:oMath>
            <w:r w:rsidR="00C2776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20" w:type="pct"/>
          </w:tcPr>
          <w:p w14:paraId="0C97DACF" w14:textId="77777777" w:rsidR="003D0AAE" w:rsidRPr="003D0AAE" w:rsidRDefault="003D0AAE" w:rsidP="003D0AAE">
            <w:pPr>
              <w:rPr>
                <w:rFonts w:ascii="Comic Sans MS" w:hAnsi="Comic Sans MS"/>
                <w:b/>
                <w:bCs/>
                <w:sz w:val="22"/>
              </w:rPr>
            </w:pPr>
            <w:r w:rsidRPr="003D0AAE">
              <w:rPr>
                <w:rFonts w:ascii="Comic Sans MS" w:hAnsi="Comic Sans MS"/>
                <w:sz w:val="22"/>
              </w:rPr>
              <w:t xml:space="preserve">A baseball coach graphs some data and finds the line of best fit.  The equation for the line of best fit is                                           y = 0.32x – 20.51, where x is the number of times at bat and y is the number of hits.  </w:t>
            </w:r>
          </w:p>
          <w:p w14:paraId="38B1F4A4" w14:textId="77777777" w:rsidR="003D0AAE" w:rsidRPr="003D0AAE" w:rsidRDefault="003D0AAE" w:rsidP="003D0AAE">
            <w:pPr>
              <w:rPr>
                <w:rFonts w:ascii="Comic Sans MS" w:hAnsi="Comic Sans MS"/>
                <w:b/>
                <w:bCs/>
                <w:sz w:val="22"/>
              </w:rPr>
            </w:pPr>
          </w:p>
          <w:p w14:paraId="1E030F52" w14:textId="77777777" w:rsidR="003D0AAE" w:rsidRPr="003D0AAE" w:rsidRDefault="003D0AAE" w:rsidP="003D0AAE">
            <w:pPr>
              <w:rPr>
                <w:rFonts w:ascii="Comic Sans MS" w:hAnsi="Comic Sans MS"/>
                <w:sz w:val="22"/>
              </w:rPr>
            </w:pPr>
            <w:r w:rsidRPr="003D0AAE">
              <w:rPr>
                <w:rFonts w:ascii="Comic Sans MS" w:hAnsi="Comic Sans MS"/>
                <w:sz w:val="22"/>
              </w:rPr>
              <w:t xml:space="preserve">About how many hits should he expect from a player who is at bat 215 times? </w:t>
            </w:r>
          </w:p>
          <w:p w14:paraId="766F8B29" w14:textId="77777777" w:rsidR="003D0AAE" w:rsidRDefault="003D0AAE" w:rsidP="003D0AAE">
            <w:pPr>
              <w:rPr>
                <w:rFonts w:ascii="Comic Sans MS" w:hAnsi="Comic Sans MS"/>
              </w:rPr>
            </w:pPr>
          </w:p>
          <w:p w14:paraId="2ABC0E0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73C1F6A6" w:rsidR="00891CD9" w:rsidRPr="00891CD9" w:rsidRDefault="009D24AF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51930CAD" wp14:editId="0D5D286A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270510</wp:posOffset>
                  </wp:positionV>
                  <wp:extent cx="1463040" cy="2628900"/>
                  <wp:effectExtent l="0" t="0" r="381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27763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62DFFE76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24FB290B" w:rsidR="00E32466" w:rsidRPr="003A3465" w:rsidRDefault="0084475C" w:rsidP="009D24AF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</w:p>
    <w:sectPr w:rsidR="00E32466" w:rsidRPr="003A3465" w:rsidSect="00FD2F1A">
      <w:headerReference w:type="default" r:id="rId18"/>
      <w:footerReference w:type="default" r:id="rId19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93012" w14:textId="77777777" w:rsidR="003257BC" w:rsidRDefault="003257BC" w:rsidP="0098222A">
      <w:r>
        <w:separator/>
      </w:r>
    </w:p>
  </w:endnote>
  <w:endnote w:type="continuationSeparator" w:id="0">
    <w:p w14:paraId="14E43185" w14:textId="77777777" w:rsidR="003257BC" w:rsidRDefault="003257BC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B065A0" w:rsidRPr="00FD2F1A" w:rsidRDefault="00B065A0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F5D05" w14:textId="77777777" w:rsidR="003257BC" w:rsidRDefault="003257BC" w:rsidP="0098222A">
      <w:r>
        <w:separator/>
      </w:r>
    </w:p>
  </w:footnote>
  <w:footnote w:type="continuationSeparator" w:id="0">
    <w:p w14:paraId="246A915A" w14:textId="77777777" w:rsidR="003257BC" w:rsidRDefault="003257BC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6EE6C073" w:rsidR="00B065A0" w:rsidRPr="00F77F4C" w:rsidRDefault="00B065A0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CCM8 - Quarter 4 - Week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4EBF"/>
    <w:multiLevelType w:val="hybridMultilevel"/>
    <w:tmpl w:val="B6F2D926"/>
    <w:lvl w:ilvl="0" w:tplc="2632952A">
      <w:start w:val="1"/>
      <w:numFmt w:val="lowerLetter"/>
      <w:lvlText w:val="%1."/>
      <w:lvlJc w:val="left"/>
      <w:pPr>
        <w:ind w:left="108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24F09"/>
    <w:multiLevelType w:val="hybridMultilevel"/>
    <w:tmpl w:val="82C8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65ACD"/>
    <w:rsid w:val="000B17D2"/>
    <w:rsid w:val="000B339A"/>
    <w:rsid w:val="000B7D5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334C"/>
    <w:rsid w:val="002835E6"/>
    <w:rsid w:val="00287E29"/>
    <w:rsid w:val="002B4298"/>
    <w:rsid w:val="002F4445"/>
    <w:rsid w:val="002F6EC9"/>
    <w:rsid w:val="003257BC"/>
    <w:rsid w:val="00327756"/>
    <w:rsid w:val="00351437"/>
    <w:rsid w:val="00352EBA"/>
    <w:rsid w:val="0036653D"/>
    <w:rsid w:val="003A0713"/>
    <w:rsid w:val="003A3465"/>
    <w:rsid w:val="003D0AAE"/>
    <w:rsid w:val="003D4E21"/>
    <w:rsid w:val="00417777"/>
    <w:rsid w:val="0044235B"/>
    <w:rsid w:val="004670A2"/>
    <w:rsid w:val="00485409"/>
    <w:rsid w:val="00487B9C"/>
    <w:rsid w:val="00495AD6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36E37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84475C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67801"/>
    <w:rsid w:val="0098222A"/>
    <w:rsid w:val="00992E35"/>
    <w:rsid w:val="009A3F00"/>
    <w:rsid w:val="009C246A"/>
    <w:rsid w:val="009D24AF"/>
    <w:rsid w:val="009D2EB7"/>
    <w:rsid w:val="009F683F"/>
    <w:rsid w:val="00A408AA"/>
    <w:rsid w:val="00AD06C0"/>
    <w:rsid w:val="00AD74C1"/>
    <w:rsid w:val="00AE45EE"/>
    <w:rsid w:val="00AF756C"/>
    <w:rsid w:val="00B065A0"/>
    <w:rsid w:val="00B379A1"/>
    <w:rsid w:val="00B646A8"/>
    <w:rsid w:val="00B844F3"/>
    <w:rsid w:val="00B92B89"/>
    <w:rsid w:val="00BB71FF"/>
    <w:rsid w:val="00BD60CE"/>
    <w:rsid w:val="00BE0F2A"/>
    <w:rsid w:val="00C0601B"/>
    <w:rsid w:val="00C25E32"/>
    <w:rsid w:val="00C27763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A1704"/>
    <w:rsid w:val="00DD639E"/>
    <w:rsid w:val="00DF6651"/>
    <w:rsid w:val="00E21B39"/>
    <w:rsid w:val="00E32466"/>
    <w:rsid w:val="00EA6A78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D99B-312D-4F4E-AA4F-AC35FC6D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Stacey Johnson</cp:lastModifiedBy>
  <cp:revision>4</cp:revision>
  <cp:lastPrinted>2013-08-21T12:40:00Z</cp:lastPrinted>
  <dcterms:created xsi:type="dcterms:W3CDTF">2014-11-16T18:53:00Z</dcterms:created>
  <dcterms:modified xsi:type="dcterms:W3CDTF">2015-02-25T19:29:00Z</dcterms:modified>
</cp:coreProperties>
</file>