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3D" w:rsidRPr="00CA653D" w:rsidRDefault="00CA653D">
      <w:pPr>
        <w:rPr>
          <w:rFonts w:ascii="Comic Sans MS" w:hAnsi="Comic Sans MS"/>
          <w:b/>
        </w:rPr>
      </w:pPr>
      <w:r w:rsidRPr="00CA653D">
        <w:rPr>
          <w:rFonts w:ascii="Comic Sans MS" w:hAnsi="Comic Sans MS"/>
          <w:b/>
        </w:rPr>
        <w:t xml:space="preserve">Directions to Online CMP2 Resources </w:t>
      </w:r>
    </w:p>
    <w:p w:rsidR="009A10A6" w:rsidRPr="00CA653D" w:rsidRDefault="009A10A6">
      <w:pPr>
        <w:rPr>
          <w:rFonts w:ascii="Comic Sans MS" w:hAnsi="Comic Sans MS"/>
        </w:rPr>
      </w:pPr>
      <w:r w:rsidRPr="00CA653D">
        <w:rPr>
          <w:rFonts w:ascii="Comic Sans MS" w:hAnsi="Comic Sans MS"/>
        </w:rPr>
        <w:t xml:space="preserve">There is an online version of </w:t>
      </w:r>
      <w:r w:rsidR="00E26634">
        <w:rPr>
          <w:rFonts w:ascii="Comic Sans MS" w:hAnsi="Comic Sans MS"/>
        </w:rPr>
        <w:t>the CMP2 books</w:t>
      </w:r>
      <w:r w:rsidRPr="00CA653D">
        <w:rPr>
          <w:rFonts w:ascii="Comic Sans MS" w:hAnsi="Comic Sans MS"/>
        </w:rPr>
        <w:t xml:space="preserve"> which your students may have access to or you can print worksheets that align with the books.  They can be found online at </w:t>
      </w:r>
      <w:hyperlink r:id="rId5" w:history="1">
        <w:r w:rsidRPr="00CA653D">
          <w:rPr>
            <w:rStyle w:val="Hyperlink"/>
            <w:rFonts w:ascii="Comic Sans MS" w:hAnsi="Comic Sans MS"/>
          </w:rPr>
          <w:t>https://www.pearsonsuccessnet.com</w:t>
        </w:r>
      </w:hyperlink>
      <w:r w:rsidRPr="00CA653D">
        <w:rPr>
          <w:rFonts w:ascii="Comic Sans MS" w:hAnsi="Comic Sans MS"/>
        </w:rPr>
        <w:t xml:space="preserve">.  If you do not already have an account you will need to create one.  If you have not already added CMP2 you will need to do that first by choose “my account” then “manage products” then “add new products” , next use the Access Code: </w:t>
      </w:r>
      <w:r w:rsidRPr="00C93632">
        <w:rPr>
          <w:rFonts w:ascii="Comic Sans MS" w:hAnsi="Comic Sans MS"/>
          <w:b/>
        </w:rPr>
        <w:t>PHMABN06NTENCMT</w:t>
      </w:r>
      <w:r w:rsidRPr="00CA653D">
        <w:rPr>
          <w:rFonts w:ascii="Comic Sans MS" w:hAnsi="Comic Sans MS"/>
        </w:rPr>
        <w:t xml:space="preserve"> and choose save.  You will need to log out and log back in to start using the new products. </w:t>
      </w:r>
    </w:p>
    <w:p w:rsidR="009A10A6" w:rsidRPr="00CA653D" w:rsidRDefault="009A10A6">
      <w:pPr>
        <w:rPr>
          <w:rFonts w:ascii="Comic Sans MS" w:hAnsi="Comic Sans MS"/>
        </w:rPr>
      </w:pPr>
      <w:r w:rsidRPr="00CA653D">
        <w:rPr>
          <w:rFonts w:ascii="Comic Sans MS" w:hAnsi="Comic Sans MS"/>
        </w:rPr>
        <w:t>Now when you log in you should see “Prentice Hall: Mathematics All Grade Levels”.  Choose “worksheet center”   The first set of worksheets are the CMP2 grades 6-8</w:t>
      </w:r>
      <w:r w:rsidRPr="00CA653D">
        <w:rPr>
          <w:rFonts w:ascii="Comic Sans MS" w:hAnsi="Comic Sans MS"/>
          <w:vertAlign w:val="superscript"/>
        </w:rPr>
        <w:t>th</w:t>
      </w:r>
      <w:r w:rsidRPr="00CA653D">
        <w:rPr>
          <w:rFonts w:ascii="Comic Sans MS" w:hAnsi="Comic Sans MS"/>
        </w:rPr>
        <w:t xml:space="preserve"> grade work</w:t>
      </w:r>
      <w:r w:rsidR="00C93632">
        <w:rPr>
          <w:rFonts w:ascii="Comic Sans MS" w:hAnsi="Comic Sans MS"/>
        </w:rPr>
        <w:t xml:space="preserve">sheets.  Choose “Grade </w:t>
      </w:r>
      <w:r w:rsidR="004A2DC6">
        <w:rPr>
          <w:rFonts w:ascii="Comic Sans MS" w:hAnsi="Comic Sans MS"/>
        </w:rPr>
        <w:t>8</w:t>
      </w:r>
      <w:r w:rsidRPr="00CA653D">
        <w:rPr>
          <w:rFonts w:ascii="Comic Sans MS" w:hAnsi="Comic Sans MS"/>
        </w:rPr>
        <w:t xml:space="preserve"> Additional Practic</w:t>
      </w:r>
      <w:r w:rsidR="00E26634">
        <w:rPr>
          <w:rFonts w:ascii="Comic Sans MS" w:hAnsi="Comic Sans MS"/>
        </w:rPr>
        <w:t>e and Skills Worksheets”, then the book you want</w:t>
      </w:r>
      <w:r w:rsidRPr="00CA653D">
        <w:rPr>
          <w:rFonts w:ascii="Comic Sans MS" w:hAnsi="Comic Sans MS"/>
        </w:rPr>
        <w:t xml:space="preserve"> and you can choose the w</w:t>
      </w:r>
      <w:bookmarkStart w:id="0" w:name="_GoBack"/>
      <w:bookmarkEnd w:id="0"/>
      <w:r w:rsidRPr="00CA653D">
        <w:rPr>
          <w:rFonts w:ascii="Comic Sans MS" w:hAnsi="Comic Sans MS"/>
        </w:rPr>
        <w:t>orksheets you are looking for from the left hand bookmark section.</w:t>
      </w:r>
      <w:r w:rsidR="00CA653D" w:rsidRPr="00CA653D">
        <w:rPr>
          <w:rFonts w:ascii="Comic Sans MS" w:hAnsi="Comic Sans MS"/>
        </w:rPr>
        <w:t xml:space="preserve">  This is also where digital copies of the Common Core Investigations can be found.</w:t>
      </w:r>
    </w:p>
    <w:p w:rsidR="009A10A6" w:rsidRPr="00CA653D" w:rsidRDefault="009A10A6" w:rsidP="009A10A6">
      <w:pPr>
        <w:rPr>
          <w:rFonts w:ascii="Comic Sans MS" w:hAnsi="Comic Sans MS"/>
        </w:rPr>
      </w:pPr>
      <w:r w:rsidRPr="00CA653D">
        <w:rPr>
          <w:rFonts w:ascii="Comic Sans MS" w:hAnsi="Comic Sans MS"/>
        </w:rPr>
        <w:t xml:space="preserve">Additional directions may be found at </w:t>
      </w:r>
      <w:hyperlink r:id="rId6" w:history="1">
        <w:r w:rsidRPr="00CA653D">
          <w:rPr>
            <w:rStyle w:val="Hyperlink"/>
            <w:rFonts w:ascii="Comic Sans MS" w:hAnsi="Comic Sans MS"/>
          </w:rPr>
          <w:t>www.mypearsontraining.com</w:t>
        </w:r>
      </w:hyperlink>
      <w:r w:rsidRPr="00CA653D">
        <w:rPr>
          <w:rFonts w:ascii="Comic Sans MS" w:hAnsi="Comic Sans MS"/>
        </w:rPr>
        <w:t xml:space="preserve"> .  </w:t>
      </w:r>
    </w:p>
    <w:p w:rsidR="009A10A6" w:rsidRPr="00CA653D" w:rsidRDefault="009A10A6">
      <w:pPr>
        <w:rPr>
          <w:rFonts w:ascii="Comic Sans MS" w:hAnsi="Comic Sans MS"/>
        </w:rPr>
      </w:pPr>
    </w:p>
    <w:sectPr w:rsidR="009A10A6" w:rsidRPr="00CA653D" w:rsidSect="0069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A6"/>
    <w:rsid w:val="004A2DC6"/>
    <w:rsid w:val="00575363"/>
    <w:rsid w:val="006907C2"/>
    <w:rsid w:val="009A10A6"/>
    <w:rsid w:val="00BB2DAA"/>
    <w:rsid w:val="00C350EE"/>
    <w:rsid w:val="00C93632"/>
    <w:rsid w:val="00CA653D"/>
    <w:rsid w:val="00CD0F32"/>
    <w:rsid w:val="00E2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0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0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pearsontraining.com" TargetMode="External"/><Relationship Id="rId5" Type="http://schemas.openxmlformats.org/officeDocument/2006/relationships/hyperlink" Target="https://www.pearsonsuccess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Johnson</dc:creator>
  <cp:lastModifiedBy>Stacey Johnson</cp:lastModifiedBy>
  <cp:revision>3</cp:revision>
  <dcterms:created xsi:type="dcterms:W3CDTF">2013-06-11T12:35:00Z</dcterms:created>
  <dcterms:modified xsi:type="dcterms:W3CDTF">2013-07-30T14:53:00Z</dcterms:modified>
</cp:coreProperties>
</file>